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5" w:rsidRPr="00422BEB" w:rsidRDefault="001B7EA5" w:rsidP="0048382D">
      <w:pPr>
        <w:pStyle w:val="Normal1"/>
        <w:rPr>
          <w:rFonts w:ascii="Times New Roman" w:hAnsi="Times New Roman" w:cs="Times New Roman"/>
          <w:b/>
          <w:bCs/>
          <w:lang w:val="pl-PL"/>
        </w:rPr>
      </w:pPr>
      <w:bookmarkStart w:id="0" w:name="_GoBack"/>
      <w:bookmarkEnd w:id="0"/>
      <w:r w:rsidRPr="00422BEB">
        <w:rPr>
          <w:rStyle w:val="markedcontent"/>
          <w:rFonts w:ascii="Times New Roman" w:hAnsi="Times New Roman"/>
        </w:rPr>
        <w:t xml:space="preserve">....................................................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/>
        </w:rPr>
        <w:t xml:space="preserve">                /imię i nazwisko/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/>
        </w:rPr>
        <w:t>...................................................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/>
        </w:rPr>
        <w:t xml:space="preserve">             /adres zamieszkania/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/>
        </w:rPr>
        <w:t>...................................................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/>
        </w:rPr>
        <w:t xml:space="preserve">          /nr telefonu kontaktowego/</w:t>
      </w:r>
      <w:r w:rsidRPr="00422BEB">
        <w:rPr>
          <w:rFonts w:ascii="Times New Roman" w:hAnsi="Times New Roman" w:cs="Times New Roman"/>
        </w:rPr>
        <w:br/>
      </w:r>
    </w:p>
    <w:p w:rsidR="001B7EA5" w:rsidRPr="00422BEB" w:rsidRDefault="001B7EA5" w:rsidP="0048382D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1B7EA5" w:rsidRPr="00422BEB" w:rsidRDefault="001B7EA5" w:rsidP="0048382D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b/>
          <w:bCs/>
          <w:lang w:val="pl-PL"/>
        </w:rPr>
        <w:t>PRZETWARZANIE DANYCH OSOBOWYCH Przez Gminę Miasta Brodnicy</w:t>
      </w:r>
    </w:p>
    <w:p w:rsidR="001B7EA5" w:rsidRPr="00422BEB" w:rsidRDefault="001B7EA5" w:rsidP="0048382D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1B7EA5" w:rsidRPr="00422BEB" w:rsidRDefault="001B7EA5" w:rsidP="00146970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lang w:val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- wyrażam zgodę na przetwarzanie mojego nr telefonu w celach kontaktowych przez Burmistrza Brodnicy jako administratora danych osobowych w związku ze </w:t>
      </w:r>
      <w:r w:rsidRPr="00422BEB">
        <w:rPr>
          <w:rFonts w:ascii="Times New Roman" w:hAnsi="Times New Roman" w:cs="Times New Roman"/>
          <w:lang w:val="pl-PL" w:eastAsia="pl-PL"/>
        </w:rPr>
        <w:t>złożeniem wniosku o przyznanie grantu</w:t>
      </w:r>
      <w:r w:rsidRPr="00422BEB">
        <w:rPr>
          <w:rFonts w:ascii="Times New Roman" w:hAnsi="Times New Roman" w:cs="Times New Roman"/>
          <w:lang w:val="pl-PL"/>
        </w:rPr>
        <w:t xml:space="preserve"> w ramach Konkursu Grantowego Cyfrowa Gmina – Wsparcie dzieci z rodzin pegeerowskich w rozwoju cyfrowym „</w:t>
      </w:r>
      <w:r w:rsidRPr="00422BEB">
        <w:rPr>
          <w:rFonts w:ascii="Times New Roman" w:hAnsi="Times New Roman" w:cs="Times New Roman"/>
          <w:bCs/>
          <w:lang w:val="pl-PL"/>
        </w:rPr>
        <w:t>Granty PPGR</w:t>
      </w:r>
      <w:r w:rsidRPr="00422BEB">
        <w:rPr>
          <w:rFonts w:ascii="Times New Roman" w:hAnsi="Times New Roman" w:cs="Times New Roman"/>
          <w:lang w:val="pl-PL"/>
        </w:rPr>
        <w:t>”.</w:t>
      </w:r>
    </w:p>
    <w:p w:rsidR="001B7EA5" w:rsidRPr="00422BEB" w:rsidRDefault="001B7EA5" w:rsidP="0048382D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lang w:val="pl-PL"/>
        </w:rPr>
        <w:t>Przyjmuję do wiadomości, iż zgoda jest dobrowolna i może zostać wycofana w każdej chwili.</w:t>
      </w:r>
    </w:p>
    <w:p w:rsidR="001B7EA5" w:rsidRPr="00422BEB" w:rsidRDefault="001B7EA5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1B7EA5" w:rsidRDefault="001B7EA5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1B7EA5" w:rsidRPr="00422BEB" w:rsidRDefault="001B7EA5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1B7EA5" w:rsidRPr="00422BEB" w:rsidRDefault="001B7EA5" w:rsidP="0048382D">
      <w:pPr>
        <w:pStyle w:val="Normal1"/>
        <w:ind w:left="3544"/>
        <w:jc w:val="center"/>
        <w:rPr>
          <w:rFonts w:ascii="Times New Roman" w:hAnsi="Times New Roman" w:cs="Times New Roman"/>
          <w:i/>
          <w:lang w:val="pl-PL"/>
        </w:rPr>
      </w:pPr>
      <w:r w:rsidRPr="00422BEB">
        <w:rPr>
          <w:rFonts w:ascii="Times New Roman" w:hAnsi="Times New Roman" w:cs="Times New Roman"/>
          <w:i/>
          <w:lang w:val="pl-PL"/>
        </w:rPr>
        <w:t>……………...............</w:t>
      </w:r>
      <w:r w:rsidRPr="00422BEB">
        <w:rPr>
          <w:rFonts w:ascii="Times New Roman" w:hAnsi="Times New Roman" w:cs="Times New Roman"/>
          <w:lang w:val="pl-PL"/>
        </w:rPr>
        <w:t>…….………………………………..</w:t>
      </w:r>
    </w:p>
    <w:p w:rsidR="001B7EA5" w:rsidRPr="00422BEB" w:rsidRDefault="001B7EA5" w:rsidP="0048382D">
      <w:pPr>
        <w:tabs>
          <w:tab w:val="left" w:pos="2235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422BEB">
        <w:rPr>
          <w:rFonts w:ascii="Times New Roman" w:hAnsi="Times New Roman" w:cs="Times New Roman"/>
          <w:sz w:val="24"/>
          <w:szCs w:val="24"/>
        </w:rPr>
        <w:t>(</w:t>
      </w:r>
      <w:r w:rsidRPr="00422BEB">
        <w:rPr>
          <w:rFonts w:ascii="Times New Roman" w:hAnsi="Times New Roman" w:cs="Times New Roman"/>
          <w:i/>
          <w:sz w:val="24"/>
          <w:szCs w:val="24"/>
        </w:rPr>
        <w:t>data, czytelny podpis rodziców/opiekunów prawnych osoby niepełnoletniej; ucznia szkoły średniej, który osią</w:t>
      </w:r>
      <w:r w:rsidRPr="00422BEB">
        <w:rPr>
          <w:rFonts w:ascii="Times New Roman" w:hAnsi="Times New Roman" w:cs="Times New Roman"/>
          <w:i/>
          <w:sz w:val="24"/>
          <w:szCs w:val="24"/>
        </w:rPr>
        <w:softHyphen/>
        <w:t>gnął pełnoletność</w:t>
      </w:r>
      <w:r w:rsidRPr="00422BEB">
        <w:rPr>
          <w:rFonts w:ascii="Times New Roman" w:hAnsi="Times New Roman" w:cs="Times New Roman"/>
          <w:sz w:val="24"/>
          <w:szCs w:val="24"/>
        </w:rPr>
        <w:t>)</w:t>
      </w:r>
    </w:p>
    <w:p w:rsidR="001B7EA5" w:rsidRPr="00422BEB" w:rsidRDefault="001B7EA5" w:rsidP="00483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EA5" w:rsidRPr="00422BEB" w:rsidRDefault="001B7EA5" w:rsidP="004838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E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1B7EA5" w:rsidRPr="00422BEB" w:rsidRDefault="001B7EA5" w:rsidP="0048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BE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B7EA5" w:rsidRPr="00422BEB" w:rsidRDefault="001B7EA5" w:rsidP="0048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Administratorem danych osobowych przetwarzanych w Urzędzie Miejskim w Brodnicy (87-300), ul. Kamionka 23, tel. 564930300, fax. 564982626, email: umb@brodnica.pl  jest Burmistrz Brodnicy. Urząd Miejski, z mocy ustawy o samorządzie gminnym, obsługuje wykonanie zadań należących do kompetencji Burmistrza Brodnicy.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można skontaktować się telefonicznie pod numerem 564930354, lub za pomocą poczty elektronicznej - </w:t>
      </w:r>
      <w:r w:rsidRPr="00422BE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422BE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iod@brodnica.pl</w:t>
        </w:r>
      </w:hyperlink>
      <w:r w:rsidRPr="0042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Państwa dane osobowe przekazane w Oświadczeniu będą przetwarzane w celu udziału w programie "Granty PPGR - Wsparcie dzieci z rodzin pegeerowskich w rozwoju cyfrowym" jako niezbędne do wykonana zadania realizowanego w interesie publicznym lub w ramach sprawowania władzy publicznej powierzonej Administratorowi. (art. 6 ust. 1 lit. e RODO) oraz celem zawarcia umowy z Administratorem (art. 6 ust. 1 lit. b RODO).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Państwa dane osobowe w zakresie nr telefonu są przetwarzane na podstawie wyrażonej zgody w celach kontaktowych przez Burmistrza Brodnicy jako administratora danych osobowych w związku ze złożeniem wniosku o przyznanie grantu w ramach Konkursu Grantowego Cyfrowa Gmina – Wsparcie dzieci z rodzin pegeerowskich w rozwoju cyfrowym „Granty PPGR”.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Odbiorcami Pana/Pani danych osobowych są upoważnieni pracownicy Urzędu w Brodnicy, osoby upoważnione przez Burmistrza Brodnicy, podmioty publiczne, sądy, podmioty zaangażowane w realizację Programu Polska Cyfrowa 2014-2020 (POPC 2014-2020) oraz inni odbiorcy legitymujący się interesem prawnym.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W odniesieniu do danych osobowych przekazywanych administratorowi w formie zgody ma Pan/Pani prawo do żądania dostępu do swoich danych osobowych oraz prawo do ich sprostowania, usunięcia, ograniczenia przetwarzania, wniesienia sprzeciwu wobec przetwarzania  jak też prawo do cofnięcia zgody w dowolnym momencie bez wpływu na zgodność z prawem przetwarzania, którego dokonano na podstawie zgody przed jej cofnięciem.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Ma Pan/Pani prawo do wycofania zgody w dowolnym momencie, korzystając z możliwości złożenia pisemnego oświadczenia skierowanego do Burmistrza Brodnicy. Cofnięcie zgody nie ma wpływu na zgodność przetwarzania, którego dokonano na jej podstawie przez cofnięciem zgody.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Podanie danych jest, w zakresie objętym zgodą, dobrowolne, ale ułatwiające realizację w/w celu.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W odniesieniu do danych osobowych przekazywanych administratorowi w Oświadczeniu ma Pan/Pani prawo do żądania dostępu do swoich danych osobowych, prawo do ich sprostowania, prawo do sprzeciwu wobec przetwarzania danych oraz prawo ograniczenia przetwarzania. Podanie tych danych jest niezbędne do udziału w projekcie.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Pana/Pani dane osobowe objęte zgodą będą przetwarzane do w/w celu przez okres niezbędny do realizacji projektu, tj. 2 lat a po tym okresie zostaną usunięte. Natomiast Pana/Pani dane osobowe podane w Oświadczeniu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i zakresu działania archiwów zakładowych tj. aktualnie minimum 12 lat.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Prezesa Urzędu Ochrony Danych Osobowych, gdy uzna Pan/Pani, że przetwarzanie Pana/Pani danych narusza przepisy RODO.</w:t>
      </w:r>
    </w:p>
    <w:p w:rsidR="001B7EA5" w:rsidRPr="00422BEB" w:rsidRDefault="001B7EA5" w:rsidP="00BF1C69">
      <w:pPr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hAnsi="Times New Roman" w:cs="Times New Roman"/>
          <w:color w:val="000000"/>
          <w:sz w:val="24"/>
          <w:szCs w:val="24"/>
        </w:rPr>
        <w:t>Pana/Pani dane osobowe nie będą uczestniczyć w zautomatyzowanym podejmowaniu decyzji oraz nie będą profilowane. Pana/Pani dane osobowe nie będą przekazywane do państwa trzeciego / organizacji międzynarodowej.</w:t>
      </w:r>
    </w:p>
    <w:sectPr w:rsidR="001B7EA5" w:rsidRPr="00422BEB" w:rsidSect="005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2D"/>
    <w:rsid w:val="00084F1D"/>
    <w:rsid w:val="00146970"/>
    <w:rsid w:val="001B7EA5"/>
    <w:rsid w:val="00375620"/>
    <w:rsid w:val="00422BEB"/>
    <w:rsid w:val="0048382D"/>
    <w:rsid w:val="00565A1C"/>
    <w:rsid w:val="00585687"/>
    <w:rsid w:val="0068103F"/>
    <w:rsid w:val="009B3360"/>
    <w:rsid w:val="00BF1C69"/>
    <w:rsid w:val="00D94C1D"/>
    <w:rsid w:val="00E8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2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382D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8382D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8382D"/>
    <w:rPr>
      <w:rFonts w:cs="Times New Roman"/>
    </w:rPr>
  </w:style>
  <w:style w:type="paragraph" w:customStyle="1" w:styleId="Normal1">
    <w:name w:val="Normal1"/>
    <w:uiPriority w:val="99"/>
    <w:rsid w:val="0048382D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uiPriority w:val="99"/>
    <w:rsid w:val="004838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774</Words>
  <Characters>4644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mhoga</cp:lastModifiedBy>
  <cp:revision>2</cp:revision>
  <dcterms:created xsi:type="dcterms:W3CDTF">2022-11-08T11:33:00Z</dcterms:created>
  <dcterms:modified xsi:type="dcterms:W3CDTF">2022-11-08T11:33:00Z</dcterms:modified>
</cp:coreProperties>
</file>